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media/image1.png" ContentType="image/png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rPr/>
      </w:pPr>
      <w:r>
        <w:rPr/>
        <w:t>Group Contribution Form</w:t>
      </w:r>
    </w:p>
    <w:p>
      <w:pPr>
        <w:pStyle w:val="Normal"/>
        <w:rPr/>
      </w:pPr>
      <w:r>
        <w:rPr/>
      </w:r>
    </w:p>
    <w:tbl>
      <w:tblPr>
        <w:tblStyle w:val="a"/>
        <w:tblW w:w="901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 w:noHBand="0" w:noVBand="1" w:firstColumn="0" w:lastRow="0" w:lastColumn="0" w:firstRow="0"/>
      </w:tblPr>
      <w:tblGrid>
        <w:gridCol w:w="2757"/>
        <w:gridCol w:w="2780"/>
        <w:gridCol w:w="3479"/>
      </w:tblGrid>
      <w:tr>
        <w:trPr/>
        <w:tc>
          <w:tcPr>
            <w:tcW w:w="2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keepNext w:val="true"/>
              <w:pBdr/>
              <w:spacing w:before="0" w:after="160"/>
              <w:jc w:val="both"/>
              <w:rPr>
                <w:rFonts w:ascii="Calibri" w:hAnsi="Calibri"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Group Members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keepNext w:val="true"/>
              <w:pBdr/>
              <w:spacing w:before="0" w:after="160"/>
              <w:jc w:val="both"/>
              <w:rPr>
                <w:rFonts w:ascii="Calibri" w:hAnsi="Calibri"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Contribution Level</w:t>
            </w:r>
          </w:p>
        </w:tc>
        <w:tc>
          <w:tcPr>
            <w:tcW w:w="3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keepNext w:val="true"/>
              <w:pBdr/>
              <w:spacing w:before="0" w:after="160"/>
              <w:rPr>
                <w:rFonts w:ascii="Calibri" w:hAnsi="Calibri" w:eastAsia="Calibri" w:cs="Calibri"/>
                <w:b/>
                <w:bCs/>
              </w:rPr>
            </w:pPr>
            <w:r>
              <w:rPr>
                <w:rFonts w:eastAsia="Calibri" w:cs="Calibri"/>
                <w:b/>
                <w:bCs/>
              </w:rPr>
              <w:t>Signatures</w:t>
              <w:br/>
            </w:r>
          </w:p>
        </w:tc>
      </w:tr>
      <w:tr>
        <w:trPr/>
        <w:tc>
          <w:tcPr>
            <w:tcW w:w="2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Calibri" w:hAnsi="Calibri" w:eastAsia="Calibri" w:cs="Calibri"/>
              </w:rPr>
            </w:pPr>
            <w:r>
              <w:rPr>
                <w:rFonts w:eastAsia="Calibri" w:cs="Calibri"/>
              </w:rPr>
              <w:t>Hulusi Ozyahyalar</w:t>
            </w:r>
          </w:p>
          <w:p>
            <w:pPr>
              <w:pStyle w:val="Normal"/>
              <w:keepNext w:val="true"/>
              <w:spacing w:before="280" w:after="160"/>
              <w:rPr>
                <w:rFonts w:ascii="Calibri" w:hAnsi="Calibri" w:eastAsia="Calibri" w:cs="Calibri"/>
              </w:rPr>
            </w:pPr>
            <w:r>
              <w:rPr>
                <w:rFonts w:eastAsia="Calibri" w:cs="Calibri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5">
                      <wp:simplePos x="0" y="0"/>
                      <wp:positionH relativeFrom="column">
                        <wp:posOffset>3863340</wp:posOffset>
                      </wp:positionH>
                      <wp:positionV relativeFrom="paragraph">
                        <wp:posOffset>135890</wp:posOffset>
                      </wp:positionV>
                      <wp:extent cx="203835" cy="161925"/>
                      <wp:effectExtent l="635" t="635" r="635" b="635"/>
                      <wp:wrapNone/>
                      <wp:docPr id="1" name="Bézier curve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3760" cy="162000"/>
                              </a:xfrm>
                              <a:custGeom>
                                <a:avLst/>
                                <a:gdLst/>
                                <a:ahLst/>
                                <a:rect l="0" t="0" r="r" b="b"/>
                                <a:pathLst>
                                  <a:path fill="none" w="566" h="450">
                                    <a:moveTo>
                                      <a:pt x="17" y="20"/>
                                    </a:moveTo>
                                    <a:cubicBezTo>
                                      <a:pt x="-107" y="272"/>
                                      <a:pt x="482" y="730"/>
                                      <a:pt x="488" y="215"/>
                                    </a:cubicBezTo>
                                    <a:lnTo>
                                      <a:pt x="546" y="20"/>
                                    </a:lnTo>
                                    <a:lnTo>
                                      <a:pt x="565" y="0"/>
                                    </a:lnTo>
                                  </a:path>
                                </a:pathLst>
                              </a:custGeom>
                              <a:ln w="0">
                                <a:solidFill>
                                  <a:srgbClr val="3465a4"/>
                                </a:solidFill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hape_0" ID="Bézier curve 2" coordsize="673,731" path="m124,20c0,272,589,730,595,215l653,20l672,0e" stroked="t" o:allowincell="f" style="position:absolute;margin-left:304.2pt;margin-top:10.7pt;width:16pt;height:12.7pt">
                      <v:stroke color="#3465a4" joinstyle="round" endcap="flat"/>
                      <v:fill o:detectmouseclick="t" on="false"/>
                      <w10:wrap type="none"/>
                    </v:shape>
                  </w:pict>
                </mc:Fallback>
              </mc:AlternateConten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keepNext w:val="true"/>
              <w:spacing w:before="0" w:after="160"/>
              <w:rPr>
                <w:rFonts w:ascii="Calibri" w:hAnsi="Calibri" w:eastAsia="Calibri" w:cs="Calibri"/>
              </w:rPr>
            </w:pPr>
            <w:r>
              <w:rPr>
                <w:rFonts w:eastAsia="Calibri" w:cs="Calibri"/>
              </w:rPr>
              <w:t>10</w:t>
            </w:r>
          </w:p>
        </w:tc>
        <w:tc>
          <w:tcPr>
            <w:tcW w:w="3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keepNext w:val="true"/>
              <w:spacing w:before="0" w:after="160"/>
              <w:jc w:val="both"/>
              <w:rPr>
                <w:rFonts w:ascii="Architects Daughter" w:hAnsi="Architects Daughter" w:eastAsia="Architects Daughter" w:cs="Architects Daughter"/>
              </w:rPr>
            </w:pPr>
            <w:r>
              <w:rPr>
                <w:rFonts w:eastAsia="Architects Daughter" w:cs="Architects Daughter" w:ascii="Architects Daughter" w:hAnsi="Architects Daughter"/>
              </w:rPr>
              <mc:AlternateContent>
                <mc:Choice Requires="wps">
                  <w:drawing>
                    <wp:anchor behindDoc="0" distT="0" distB="0" distL="0" distR="0" simplePos="0" locked="0" layoutInCell="1" allowOverlap="1" relativeHeight="4">
                      <wp:simplePos x="0" y="0"/>
                      <wp:positionH relativeFrom="column">
                        <wp:posOffset>6985</wp:posOffset>
                      </wp:positionH>
                      <wp:positionV relativeFrom="paragraph">
                        <wp:posOffset>151130</wp:posOffset>
                      </wp:positionV>
                      <wp:extent cx="262255" cy="311785"/>
                      <wp:effectExtent l="635" t="635" r="635" b="635"/>
                      <wp:wrapNone/>
                      <wp:docPr id="2" name="Bézier curve 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2080" cy="311760"/>
                              </a:xfrm>
                              <a:custGeom>
                                <a:avLst/>
                                <a:gdLst/>
                                <a:ahLst/>
                                <a:rect l="0" t="0" r="r" b="b"/>
                                <a:pathLst>
                                  <a:path fill="none" w="728" h="866">
                                    <a:moveTo>
                                      <a:pt x="142" y="0"/>
                                    </a:moveTo>
                                    <a:cubicBezTo>
                                      <a:pt x="306" y="187"/>
                                      <a:pt x="203" y="437"/>
                                      <a:pt x="200" y="667"/>
                                    </a:cubicBezTo>
                                    <a:cubicBezTo>
                                      <a:pt x="193" y="1176"/>
                                      <a:pt x="-151" y="560"/>
                                      <a:pt x="82" y="451"/>
                                    </a:cubicBezTo>
                                    <a:cubicBezTo>
                                      <a:pt x="265" y="366"/>
                                      <a:pt x="580" y="659"/>
                                      <a:pt x="630" y="275"/>
                                    </a:cubicBezTo>
                                    <a:cubicBezTo>
                                      <a:pt x="704" y="-288"/>
                                      <a:pt x="650" y="495"/>
                                      <a:pt x="651" y="589"/>
                                    </a:cubicBezTo>
                                    <a:lnTo>
                                      <a:pt x="651" y="785"/>
                                    </a:lnTo>
                                    <a:lnTo>
                                      <a:pt x="729" y="824"/>
                                    </a:lnTo>
                                  </a:path>
                                </a:pathLst>
                              </a:custGeom>
                              <a:ln w="0">
                                <a:solidFill>
                                  <a:srgbClr val="3465a4"/>
                                </a:solidFill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hape_0" ID="Bézier curve 1" coordsize="881,1465" path="m293,288c457,475,354,725,351,955c344,1464,0,848,233,739c416,654,731,947,781,563c855,0,801,783,802,877l802,1073l880,1112e" stroked="t" o:allowincell="f" style="position:absolute;margin-left:0.55pt;margin-top:11.9pt;width:20.6pt;height:24.5pt">
                      <v:stroke color="#3465a4" joinstyle="round" endcap="flat"/>
                      <v:fill o:detectmouseclick="t" on="false"/>
                      <w10:wrap type="none"/>
                    </v:shape>
                  </w:pict>
                </mc:Fallback>
              </mc:AlternateContent>
              <mc:AlternateContent>
                <mc:Choice Requires="wps">
                  <w:drawing>
                    <wp:anchor behindDoc="0" distT="0" distB="0" distL="0" distR="0" simplePos="0" locked="0" layoutInCell="1" allowOverlap="1" relativeHeight="6">
                      <wp:simplePos x="0" y="0"/>
                      <wp:positionH relativeFrom="column">
                        <wp:posOffset>659130</wp:posOffset>
                      </wp:positionH>
                      <wp:positionV relativeFrom="paragraph">
                        <wp:posOffset>207645</wp:posOffset>
                      </wp:positionV>
                      <wp:extent cx="287655" cy="231775"/>
                      <wp:effectExtent l="635" t="635" r="635" b="635"/>
                      <wp:wrapNone/>
                      <wp:docPr id="3" name="Bézier curve 3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640" cy="231840"/>
                              </a:xfrm>
                              <a:custGeom>
                                <a:avLst/>
                                <a:gdLst/>
                                <a:ahLst/>
                                <a:rect l="0" t="0" r="r" b="b"/>
                                <a:pathLst>
                                  <a:path fill="none" w="799" h="644">
                                    <a:moveTo>
                                      <a:pt x="53" y="0"/>
                                    </a:moveTo>
                                    <a:cubicBezTo>
                                      <a:pt x="35" y="194"/>
                                      <a:pt x="-76" y="467"/>
                                      <a:pt x="94" y="589"/>
                                    </a:cubicBezTo>
                                    <a:cubicBezTo>
                                      <a:pt x="291" y="730"/>
                                      <a:pt x="563" y="555"/>
                                      <a:pt x="799" y="548"/>
                                    </a:cubicBezTo>
                                    <a:lnTo>
                                      <a:pt x="799" y="548"/>
                                    </a:lnTo>
                                  </a:path>
                                </a:pathLst>
                              </a:custGeom>
                              <a:ln w="0">
                                <a:solidFill>
                                  <a:srgbClr val="3465a4"/>
                                </a:solidFill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hape_0" ID="Bézier curve 3" coordsize="876,731" path="m129,0c111,194,0,467,170,589c367,730,639,555,875,548l875,548e" stroked="t" o:allowincell="f" style="position:absolute;margin-left:51.9pt;margin-top:16.35pt;width:22.6pt;height:18.2pt">
                      <v:stroke color="#3465a4" joinstyle="round" endcap="flat"/>
                      <v:fill o:detectmouseclick="t" on="false"/>
                      <w10:wrap type="none"/>
                    </v:shape>
                  </w:pict>
                </mc:Fallback>
              </mc:AlternateContent>
              <mc:AlternateContent>
                <mc:Choice Requires="wps">
                  <w:drawing>
                    <wp:anchor behindDoc="0" distT="0" distB="0" distL="0" distR="0" simplePos="0" locked="0" layoutInCell="1" allowOverlap="1" relativeHeight="7">
                      <wp:simplePos x="0" y="0"/>
                      <wp:positionH relativeFrom="column">
                        <wp:posOffset>1045210</wp:posOffset>
                      </wp:positionH>
                      <wp:positionV relativeFrom="paragraph">
                        <wp:posOffset>214630</wp:posOffset>
                      </wp:positionV>
                      <wp:extent cx="247015" cy="236855"/>
                      <wp:effectExtent l="635" t="635" r="635" b="635"/>
                      <wp:wrapNone/>
                      <wp:docPr id="4" name="Bézier curve 4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6960" cy="236880"/>
                              </a:xfrm>
                              <a:custGeom>
                                <a:avLst/>
                                <a:gdLst/>
                                <a:ahLst/>
                                <a:rect l="0" t="0" r="r" b="b"/>
                                <a:pathLst>
                                  <a:path fill="none" w="686" h="658">
                                    <a:moveTo>
                                      <a:pt x="1" y="198"/>
                                    </a:moveTo>
                                    <a:cubicBezTo>
                                      <a:pt x="4" y="409"/>
                                      <a:pt x="62" y="822"/>
                                      <a:pt x="433" y="589"/>
                                    </a:cubicBezTo>
                                    <a:lnTo>
                                      <a:pt x="648" y="374"/>
                                    </a:lnTo>
                                    <a:lnTo>
                                      <a:pt x="687" y="99"/>
                                    </a:lnTo>
                                    <a:lnTo>
                                      <a:pt x="569" y="0"/>
                                    </a:lnTo>
                                  </a:path>
                                </a:pathLst>
                              </a:custGeom>
                              <a:ln w="0">
                                <a:solidFill>
                                  <a:srgbClr val="3465a4"/>
                                </a:solidFill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hape_0" ID="Bézier curve 4" coordsize="687,823" path="m0,198c3,409,61,822,432,589l647,374l686,99l568,0e" stroked="t" o:allowincell="f" style="position:absolute;margin-left:82.3pt;margin-top:16.9pt;width:19.4pt;height:18.6pt">
                      <v:stroke color="#3465a4" joinstyle="round" endcap="flat"/>
                      <v:fill o:detectmouseclick="t" on="false"/>
                      <w10:wrap type="none"/>
                    </v:shape>
                  </w:pict>
                </mc:Fallback>
              </mc:AlternateContent>
              <mc:AlternateContent>
                <mc:Choice Requires="wps">
                  <w:drawing>
                    <wp:anchor behindDoc="0" distT="0" distB="0" distL="0" distR="0" simplePos="0" locked="0" layoutInCell="1" allowOverlap="1" relativeHeight="8">
                      <wp:simplePos x="0" y="0"/>
                      <wp:positionH relativeFrom="column">
                        <wp:posOffset>1362710</wp:posOffset>
                      </wp:positionH>
                      <wp:positionV relativeFrom="paragraph">
                        <wp:posOffset>215900</wp:posOffset>
                      </wp:positionV>
                      <wp:extent cx="204470" cy="281305"/>
                      <wp:effectExtent l="635" t="635" r="635" b="635"/>
                      <wp:wrapNone/>
                      <wp:docPr id="5" name="Bézier curve 5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4480" cy="281160"/>
                              </a:xfrm>
                              <a:custGeom>
                                <a:avLst/>
                                <a:gdLst/>
                                <a:ahLst/>
                                <a:rect l="0" t="0" r="r" b="b"/>
                                <a:pathLst>
                                  <a:path fill="none" w="568" h="781">
                                    <a:moveTo>
                                      <a:pt x="568" y="37"/>
                                    </a:moveTo>
                                    <a:cubicBezTo>
                                      <a:pt x="311" y="-129"/>
                                      <a:pt x="59" y="310"/>
                                      <a:pt x="276" y="487"/>
                                    </a:cubicBezTo>
                                    <a:lnTo>
                                      <a:pt x="413" y="682"/>
                                    </a:lnTo>
                                    <a:lnTo>
                                      <a:pt x="157" y="781"/>
                                    </a:lnTo>
                                    <a:lnTo>
                                      <a:pt x="0" y="723"/>
                                    </a:lnTo>
                                  </a:path>
                                </a:pathLst>
                              </a:custGeom>
                              <a:ln w="0">
                                <a:solidFill>
                                  <a:srgbClr val="3465a4"/>
                                </a:solidFill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hape_0" ID="Bézier curve 5" coordsize="569,911" path="m568,166c311,0,59,439,276,616l413,811l157,910l0,852e" stroked="t" o:allowincell="f" style="position:absolute;margin-left:107.3pt;margin-top:17pt;width:16.05pt;height:22.1pt">
                      <v:stroke color="#3465a4" joinstyle="round" endcap="flat"/>
                      <v:fill o:detectmouseclick="t" on="false"/>
                      <w10:wrap type="none"/>
                    </v:shape>
                  </w:pict>
                </mc:Fallback>
              </mc:AlternateContent>
              <mc:AlternateContent>
                <mc:Choice Requires="wps">
                  <w:drawing>
                    <wp:anchor behindDoc="0" distT="0" distB="0" distL="0" distR="0" simplePos="0" locked="0" layoutInCell="1" allowOverlap="1" relativeHeight="9">
                      <wp:simplePos x="0" y="0"/>
                      <wp:positionH relativeFrom="column">
                        <wp:posOffset>1665605</wp:posOffset>
                      </wp:positionH>
                      <wp:positionV relativeFrom="paragraph">
                        <wp:posOffset>299720</wp:posOffset>
                      </wp:positionV>
                      <wp:extent cx="134620" cy="185420"/>
                      <wp:effectExtent l="635" t="635" r="635" b="635"/>
                      <wp:wrapNone/>
                      <wp:docPr id="6" name="Bézier curve 6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640" cy="185400"/>
                              </a:xfrm>
                              <a:custGeom>
                                <a:avLst/>
                                <a:gdLst/>
                                <a:ahLst/>
                                <a:rect l="0" t="0" r="r" b="b"/>
                                <a:pathLst>
                                  <a:path fill="none" w="374" h="515">
                                    <a:moveTo>
                                      <a:pt x="21" y="0"/>
                                    </a:moveTo>
                                    <a:cubicBezTo>
                                      <a:pt x="-7" y="164"/>
                                      <a:pt x="-55" y="560"/>
                                      <a:pt x="256" y="509"/>
                                    </a:cubicBezTo>
                                    <a:lnTo>
                                      <a:pt x="374" y="449"/>
                                    </a:lnTo>
                                  </a:path>
                                </a:pathLst>
                              </a:custGeom>
                              <a:ln w="0">
                                <a:solidFill>
                                  <a:srgbClr val="3465a4"/>
                                </a:solidFill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hape_0" ID="Bézier curve 6" coordsize="430,561" path="m76,0c48,164,0,560,311,509l429,449e" stroked="t" o:allowincell="f" style="position:absolute;margin-left:131.15pt;margin-top:23.6pt;width:10.55pt;height:14.55pt">
                      <v:stroke color="#3465a4" joinstyle="round" endcap="flat"/>
                      <v:fill o:detectmouseclick="t" on="false"/>
                      <w10:wrap type="none"/>
                    </v:shape>
                  </w:pict>
                </mc:Fallback>
              </mc:AlternateContent>
            </w:r>
          </w:p>
        </w:tc>
      </w:tr>
      <w:tr>
        <w:trPr/>
        <w:tc>
          <w:tcPr>
            <w:tcW w:w="2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keepNext w:val="true"/>
              <w:rPr>
                <w:rFonts w:ascii="Calibri" w:hAnsi="Calibri" w:eastAsia="Calibri" w:cs="Calibri"/>
              </w:rPr>
            </w:pPr>
            <w:r>
              <w:rPr>
                <w:rFonts w:eastAsia="Calibri" w:cs="Calibri"/>
              </w:rPr>
              <w:t>Kavish Visaria-Shah</w:t>
            </w:r>
          </w:p>
          <w:p>
            <w:pPr>
              <w:pStyle w:val="Normal"/>
              <w:keepNext w:val="true"/>
              <w:spacing w:before="280" w:after="160"/>
              <w:rPr>
                <w:rFonts w:ascii="Calibri" w:hAnsi="Calibri" w:eastAsia="Calibri" w:cs="Calibri"/>
              </w:rPr>
            </w:pPr>
            <w:r>
              <w:rPr>
                <w:rFonts w:eastAsia="Calibri" w:cs="Calibri"/>
              </w:rPr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keepNext w:val="true"/>
              <w:spacing w:before="0" w:after="160"/>
              <w:rPr>
                <w:rFonts w:ascii="Calibri" w:hAnsi="Calibri" w:eastAsia="Calibri" w:cs="Calibri"/>
              </w:rPr>
            </w:pPr>
            <w:r>
              <w:rPr>
                <w:rFonts w:eastAsia="Calibri" w:cs="Calibri"/>
              </w:rPr>
              <w:t>9</w:t>
            </w:r>
          </w:p>
        </w:tc>
        <w:tc>
          <w:tcPr>
            <w:tcW w:w="3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keepNext w:val="true"/>
              <w:spacing w:before="0" w:after="160"/>
              <w:jc w:val="both"/>
              <w:rPr>
                <w:rFonts w:ascii="Architects Daughter" w:hAnsi="Architects Daughter" w:eastAsia="Architects Daughter" w:cs="Architects Daughter"/>
              </w:rPr>
            </w:pPr>
            <w:r>
              <w:rPr/>
              <w:drawing>
                <wp:inline distT="0" distB="0" distL="0" distR="0">
                  <wp:extent cx="2179320" cy="325755"/>
                  <wp:effectExtent l="0" t="0" r="0" b="0"/>
                  <wp:docPr id="7" name="image1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1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257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keepNext w:val="true"/>
              <w:pBdr/>
              <w:tabs>
                <w:tab w:val="clear" w:pos="720"/>
                <w:tab w:val="center" w:pos="1394" w:leader="none"/>
              </w:tabs>
              <w:jc w:val="both"/>
              <w:rPr>
                <w:rFonts w:ascii="Calibri" w:hAnsi="Calibri" w:eastAsia="Calibri" w:cs="Calibri"/>
              </w:rPr>
            </w:pPr>
            <w:r>
              <w:rPr>
                <w:rFonts w:eastAsia="Calibri" w:cs="Calibri"/>
              </w:rPr>
              <w:t>Amy Tidd</w:t>
            </w:r>
          </w:p>
          <w:p>
            <w:pPr>
              <w:pStyle w:val="Normal"/>
              <w:keepNext w:val="true"/>
              <w:pBdr/>
              <w:tabs>
                <w:tab w:val="clear" w:pos="720"/>
                <w:tab w:val="center" w:pos="1394" w:leader="none"/>
              </w:tabs>
              <w:spacing w:before="280" w:after="160"/>
              <w:jc w:val="both"/>
              <w:rPr>
                <w:rFonts w:ascii="Calibri" w:hAnsi="Calibri" w:eastAsia="Calibri" w:cs="Calibri"/>
              </w:rPr>
            </w:pPr>
            <w:r>
              <w:rPr>
                <w:rFonts w:eastAsia="Calibri" w:cs="Calibri"/>
              </w:rPr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keepNext w:val="true"/>
              <w:pBdr/>
              <w:spacing w:before="0" w:after="160"/>
              <w:rPr>
                <w:rFonts w:ascii="Calibri" w:hAnsi="Calibri" w:eastAsia="Calibri" w:cs="Calibri"/>
              </w:rPr>
            </w:pPr>
            <w:r>
              <w:rPr>
                <w:rFonts w:eastAsia="Calibri" w:cs="Calibri"/>
              </w:rPr>
              <w:t>9</w:t>
            </w:r>
          </w:p>
        </w:tc>
        <w:tc>
          <w:tcPr>
            <w:tcW w:w="3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keepNext w:val="true"/>
              <w:pBdr/>
              <w:spacing w:before="0" w:after="160"/>
              <w:jc w:val="both"/>
              <w:rPr>
                <w:rFonts w:ascii="Caveat" w:hAnsi="Caveat" w:eastAsia="Caveat" w:cs="Caveat"/>
              </w:rPr>
            </w:pPr>
            <w:r>
              <w:rPr>
                <w:rFonts w:eastAsia="Caveat" w:cs="Caveat" w:ascii="Caveat" w:hAnsi="Caveat"/>
              </w:rPr>
            </w:r>
          </w:p>
        </w:tc>
      </w:tr>
      <w:tr>
        <w:trPr/>
        <w:tc>
          <w:tcPr>
            <w:tcW w:w="2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Calibri" w:hAnsi="Calibri" w:eastAsia="Calibri" w:cs="Calibri"/>
              </w:rPr>
            </w:pPr>
            <w:r>
              <w:rPr>
                <w:rFonts w:eastAsia="Calibri" w:cs="Calibri"/>
              </w:rPr>
              <w:t>Reece Ogidih</w:t>
            </w:r>
          </w:p>
          <w:p>
            <w:pPr>
              <w:pStyle w:val="Normal"/>
              <w:keepNext w:val="true"/>
              <w:pBdr/>
              <w:spacing w:before="280" w:after="160"/>
              <w:jc w:val="both"/>
              <w:rPr>
                <w:rFonts w:ascii="Calibri" w:hAnsi="Calibri" w:eastAsia="Calibri" w:cs="Calibri"/>
              </w:rPr>
            </w:pPr>
            <w:r>
              <w:rPr>
                <w:rFonts w:eastAsia="Calibri" w:cs="Calibri"/>
              </w:rPr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keepNext w:val="true"/>
              <w:pBdr/>
              <w:spacing w:before="0" w:after="160"/>
              <w:rPr>
                <w:rFonts w:ascii="Calibri" w:hAnsi="Calibri" w:eastAsia="Calibri" w:cs="Calibri"/>
              </w:rPr>
            </w:pPr>
            <w:r>
              <w:rPr>
                <w:rFonts w:eastAsia="Calibri" w:cs="Calibri"/>
              </w:rPr>
              <w:t>9</w:t>
            </w:r>
          </w:p>
        </w:tc>
        <w:tc>
          <w:tcPr>
            <w:tcW w:w="3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keepNext w:val="true"/>
              <w:pBdr/>
              <w:spacing w:before="0" w:after="160"/>
              <w:jc w:val="both"/>
              <w:rPr>
                <w:rFonts w:ascii="Quintessential" w:hAnsi="Quintessential" w:eastAsia="Quintessential" w:cs="Quintessential"/>
              </w:rPr>
            </w:pPr>
            <w:r>
              <w:rPr>
                <w:rFonts w:eastAsia="Quintessential" w:cs="Quintessential" w:ascii="Quintessential" w:hAnsi="Quintessential"/>
              </w:rPr>
            </w:r>
          </w:p>
        </w:tc>
      </w:tr>
      <w:tr>
        <w:trPr/>
        <w:tc>
          <w:tcPr>
            <w:tcW w:w="2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jc w:val="both"/>
              <w:rPr>
                <w:rFonts w:ascii="Calibri" w:hAnsi="Calibri" w:eastAsia="Calibri" w:cs="Calibri"/>
              </w:rPr>
            </w:pPr>
            <w:r>
              <w:rPr>
                <w:rFonts w:eastAsia="Calibri" w:cs="Calibri"/>
              </w:rPr>
              <w:t>Kamal Israni</w:t>
            </w:r>
          </w:p>
          <w:p>
            <w:pPr>
              <w:pStyle w:val="Normal"/>
              <w:pBdr/>
              <w:spacing w:before="280" w:after="160"/>
              <w:jc w:val="both"/>
              <w:rPr>
                <w:rFonts w:ascii="Calibri" w:hAnsi="Calibri" w:eastAsia="Calibri" w:cs="Calibri"/>
              </w:rPr>
            </w:pPr>
            <w:r>
              <w:rPr>
                <w:rFonts w:eastAsia="Calibri" w:cs="Calibri"/>
              </w:rPr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spacing w:before="0" w:after="160"/>
              <w:rPr>
                <w:rFonts w:ascii="Calibri" w:hAnsi="Calibri" w:eastAsia="Calibri" w:cs="Calibri"/>
              </w:rPr>
            </w:pPr>
            <w:r>
              <w:rPr>
                <w:rFonts w:eastAsia="Calibri" w:cs="Calibri"/>
              </w:rPr>
              <w:t>9</w:t>
              <w:br/>
            </w:r>
          </w:p>
        </w:tc>
        <w:tc>
          <w:tcPr>
            <w:tcW w:w="3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spacing w:before="0" w:after="160"/>
              <w:jc w:val="both"/>
              <w:rPr>
                <w:rFonts w:ascii="Viner Hand ITC" w:hAnsi="Viner Hand ITC" w:eastAsia="Viner Hand ITC" w:cs="Viner Hand ITC"/>
              </w:rPr>
            </w:pPr>
            <w:r>
              <w:rPr/>
              <mc:AlternateContent>
                <mc:Choice Requires="wpg">
                  <w:drawing>
                    <wp:inline distT="0" distB="0" distL="0" distR="0" wp14:anchorId="2F48EE78">
                      <wp:extent cx="1452880" cy="466725"/>
                      <wp:effectExtent l="0" t="0" r="0" b="0"/>
                      <wp:docPr id="8" name="Group 813273683"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52960" cy="466560"/>
                                <a:chOff x="0" y="0"/>
                                <a:chExt cx="1452960" cy="466560"/>
                              </a:xfrm>
                            </wpg:grpSpPr>
                            <wps:wsp>
                              <wps:cNvPr id="9" name="Freeform 1275628594"/>
                              <wps:cNvSpPr/>
                              <wps:spPr>
                                <a:xfrm>
                                  <a:off x="0" y="127800"/>
                                  <a:ext cx="184320" cy="339120"/>
                                </a:xfrm>
                                <a:custGeom>
                                  <a:avLst/>
                                  <a:gdLst>
                                    <a:gd name="textAreaLeft" fmla="*/ 0 w 104400"/>
                                    <a:gd name="textAreaRight" fmla="*/ 104760 w 104400"/>
                                    <a:gd name="textAreaTop" fmla="*/ 0 h 192240"/>
                                    <a:gd name="textAreaBottom" fmla="*/ 192600 h 192240"/>
                                  </a:gdLst>
                                  <a:ahLst/>
                                  <a:cxnLst/>
                                  <a:rect l="textAreaLeft" t="textAreaTop" r="textAreaRight" b="textAreaBottom"/>
                                  <a:pathLst>
                                    <a:path w="12181" h="47507">
                                      <a:moveTo>
                                        <a:pt x="0" y="0"/>
                                      </a:moveTo>
                                      <a:cubicBezTo>
                                        <a:pt x="690" y="4141"/>
                                        <a:pt x="3449" y="7702"/>
                                        <a:pt x="4467" y="11775"/>
                                      </a:cubicBezTo>
                                      <a:cubicBezTo>
                                        <a:pt x="7423" y="23596"/>
                                        <a:pt x="8328" y="35947"/>
                                        <a:pt x="12181" y="4750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style>
                                <a:lnRef idx="0"/>
                                <a:fillRef idx="0"/>
                                <a:effectRef idx="0"/>
                                <a:fontRef idx="minor"/>
                              </wps:style>
                              <wps:bodyPr/>
                            </wps:wsp>
                            <wps:wsp>
                              <wps:cNvPr id="10" name="Freeform 480784262"/>
                              <wps:cNvSpPr/>
                              <wps:spPr>
                                <a:xfrm>
                                  <a:off x="104040" y="122040"/>
                                  <a:ext cx="431280" cy="254520"/>
                                </a:xfrm>
                                <a:custGeom>
                                  <a:avLst/>
                                  <a:gdLst>
                                    <a:gd name="textAreaLeft" fmla="*/ 0 w 244440"/>
                                    <a:gd name="textAreaRight" fmla="*/ 244800 w 244440"/>
                                    <a:gd name="textAreaTop" fmla="*/ 0 h 144360"/>
                                    <a:gd name="textAreaBottom" fmla="*/ 144720 h 144360"/>
                                  </a:gdLst>
                                  <a:ahLst/>
                                  <a:cxnLst/>
                                  <a:rect l="textAreaLeft" t="textAreaTop" r="textAreaRight" b="textAreaBottom"/>
                                  <a:pathLst>
                                    <a:path w="28501" h="35744">
                                      <a:moveTo>
                                        <a:pt x="6981" y="0"/>
                                      </a:moveTo>
                                      <a:cubicBezTo>
                                        <a:pt x="5303" y="7268"/>
                                        <a:pt x="3977" y="14612"/>
                                        <a:pt x="2514" y="21926"/>
                                      </a:cubicBezTo>
                                      <a:cubicBezTo>
                                        <a:pt x="2144" y="23775"/>
                                        <a:pt x="-1085" y="26159"/>
                                        <a:pt x="484" y="27205"/>
                                      </a:cubicBezTo>
                                      <a:cubicBezTo>
                                        <a:pt x="3187" y="29007"/>
                                        <a:pt x="7025" y="26671"/>
                                        <a:pt x="10229" y="27205"/>
                                      </a:cubicBezTo>
                                      <a:cubicBezTo>
                                        <a:pt x="13648" y="27775"/>
                                        <a:pt x="15131" y="32414"/>
                                        <a:pt x="18350" y="33701"/>
                                      </a:cubicBezTo>
                                      <a:cubicBezTo>
                                        <a:pt x="20891" y="34717"/>
                                        <a:pt x="24535" y="36854"/>
                                        <a:pt x="26470" y="34919"/>
                                      </a:cubicBezTo>
                                      <a:cubicBezTo>
                                        <a:pt x="27714" y="33675"/>
                                        <a:pt x="27714" y="31621"/>
                                        <a:pt x="28501" y="3004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style>
                                <a:lnRef idx="0"/>
                                <a:fillRef idx="0"/>
                                <a:effectRef idx="0"/>
                                <a:fontRef idx="minor"/>
                              </wps:style>
                              <wps:bodyPr/>
                            </wps:wsp>
                            <wps:wsp>
                              <wps:cNvPr id="11" name="Freeform 879337588"/>
                              <wps:cNvSpPr/>
                              <wps:spPr>
                                <a:xfrm>
                                  <a:off x="619920" y="216000"/>
                                  <a:ext cx="199440" cy="104040"/>
                                </a:xfrm>
                                <a:custGeom>
                                  <a:avLst/>
                                  <a:gdLst>
                                    <a:gd name="textAreaLeft" fmla="*/ 0 w 113040"/>
                                    <a:gd name="textAreaRight" fmla="*/ 113400 w 113040"/>
                                    <a:gd name="textAreaTop" fmla="*/ 0 h 59040"/>
                                    <a:gd name="textAreaBottom" fmla="*/ 59400 h 59040"/>
                                  </a:gdLst>
                                  <a:ahLst/>
                                  <a:cxnLst/>
                                  <a:rect l="textAreaLeft" t="textAreaTop" r="textAreaRight" b="textAreaBottom"/>
                                  <a:pathLst>
                                    <a:path w="13138" h="14618">
                                      <a:moveTo>
                                        <a:pt x="4612" y="620"/>
                                      </a:moveTo>
                                      <a:cubicBezTo>
                                        <a:pt x="-40" y="620"/>
                                        <a:pt x="-1738" y="12698"/>
                                        <a:pt x="2581" y="14426"/>
                                      </a:cubicBezTo>
                                      <a:cubicBezTo>
                                        <a:pt x="6086" y="15828"/>
                                        <a:pt x="6340" y="7125"/>
                                        <a:pt x="5424" y="3463"/>
                                      </a:cubicBezTo>
                                      <a:cubicBezTo>
                                        <a:pt x="5130" y="2288"/>
                                        <a:pt x="4655" y="-643"/>
                                        <a:pt x="3800" y="214"/>
                                      </a:cubicBezTo>
                                      <a:cubicBezTo>
                                        <a:pt x="623" y="3399"/>
                                        <a:pt x="8639" y="9959"/>
                                        <a:pt x="13138" y="9959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style>
                                <a:lnRef idx="0"/>
                                <a:fillRef idx="0"/>
                                <a:effectRef idx="0"/>
                                <a:fontRef idx="minor"/>
                              </wps:style>
                              <wps:bodyPr/>
                            </wps:wsp>
                            <wps:wsp>
                              <wps:cNvPr id="12" name="Freeform 608566650"/>
                              <wps:cNvSpPr/>
                              <wps:spPr>
                                <a:xfrm>
                                  <a:off x="775800" y="165240"/>
                                  <a:ext cx="301680" cy="104760"/>
                                </a:xfrm>
                                <a:custGeom>
                                  <a:avLst/>
                                  <a:gdLst>
                                    <a:gd name="textAreaLeft" fmla="*/ 0 w 171000"/>
                                    <a:gd name="textAreaRight" fmla="*/ 171360 w 171000"/>
                                    <a:gd name="textAreaTop" fmla="*/ 0 h 59400"/>
                                    <a:gd name="textAreaBottom" fmla="*/ 59760 h 59400"/>
                                  </a:gdLst>
                                  <a:ahLst/>
                                  <a:cxnLst/>
                                  <a:rect l="textAreaLeft" t="textAreaTop" r="textAreaRight" b="textAreaBottom"/>
                                  <a:pathLst>
                                    <a:path w="19896" h="14673">
                                      <a:moveTo>
                                        <a:pt x="0" y="6980"/>
                                      </a:moveTo>
                                      <a:cubicBezTo>
                                        <a:pt x="2124" y="9106"/>
                                        <a:pt x="3154" y="16414"/>
                                        <a:pt x="5279" y="14289"/>
                                      </a:cubicBezTo>
                                      <a:cubicBezTo>
                                        <a:pt x="7012" y="12556"/>
                                        <a:pt x="3986" y="9384"/>
                                        <a:pt x="4467" y="6980"/>
                                      </a:cubicBezTo>
                                      <a:cubicBezTo>
                                        <a:pt x="4905" y="4791"/>
                                        <a:pt x="9386" y="10184"/>
                                        <a:pt x="10963" y="8605"/>
                                      </a:cubicBezTo>
                                      <a:cubicBezTo>
                                        <a:pt x="12876" y="6690"/>
                                        <a:pt x="9461" y="2736"/>
                                        <a:pt x="10963" y="484"/>
                                      </a:cubicBezTo>
                                      <a:cubicBezTo>
                                        <a:pt x="12810" y="-2286"/>
                                        <a:pt x="19896" y="8279"/>
                                        <a:pt x="19896" y="4950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style>
                                <a:lnRef idx="0"/>
                                <a:fillRef idx="0"/>
                                <a:effectRef idx="0"/>
                                <a:fontRef idx="minor"/>
                              </wps:style>
                              <wps:bodyPr/>
                            </wps:wsp>
                            <wps:wsp>
                              <wps:cNvPr id="13" name="Freeform 1072956579"/>
                              <wps:cNvSpPr/>
                              <wps:spPr>
                                <a:xfrm>
                                  <a:off x="1144800" y="0"/>
                                  <a:ext cx="307800" cy="179640"/>
                                </a:xfrm>
                                <a:custGeom>
                                  <a:avLst/>
                                  <a:gdLst>
                                    <a:gd name="textAreaLeft" fmla="*/ 0 w 174600"/>
                                    <a:gd name="textAreaRight" fmla="*/ 174960 w 174600"/>
                                    <a:gd name="textAreaTop" fmla="*/ 0 h 101880"/>
                                    <a:gd name="textAreaBottom" fmla="*/ 102240 h 101880"/>
                                  </a:gdLst>
                                  <a:ahLst/>
                                  <a:cxnLst/>
                                  <a:rect l="textAreaLeft" t="textAreaTop" r="textAreaRight" b="textAreaBottom"/>
                                  <a:pathLst>
                                    <a:path w="20342" h="25248">
                                      <a:moveTo>
                                        <a:pt x="3695" y="14145"/>
                                      </a:moveTo>
                                      <a:cubicBezTo>
                                        <a:pt x="190" y="15313"/>
                                        <a:pt x="-1551" y="24384"/>
                                        <a:pt x="2071" y="25108"/>
                                      </a:cubicBezTo>
                                      <a:cubicBezTo>
                                        <a:pt x="4883" y="25670"/>
                                        <a:pt x="5609" y="19769"/>
                                        <a:pt x="4913" y="16987"/>
                                      </a:cubicBezTo>
                                      <a:cubicBezTo>
                                        <a:pt x="4693" y="16106"/>
                                        <a:pt x="2787" y="14551"/>
                                        <a:pt x="3695" y="14551"/>
                                      </a:cubicBezTo>
                                      <a:cubicBezTo>
                                        <a:pt x="6381" y="14551"/>
                                        <a:pt x="7291" y="18832"/>
                                        <a:pt x="9785" y="19829"/>
                                      </a:cubicBezTo>
                                      <a:cubicBezTo>
                                        <a:pt x="10550" y="20135"/>
                                        <a:pt x="11640" y="20817"/>
                                        <a:pt x="12222" y="20235"/>
                                      </a:cubicBezTo>
                                      <a:cubicBezTo>
                                        <a:pt x="15904" y="16553"/>
                                        <a:pt x="12114" y="9463"/>
                                        <a:pt x="9785" y="4806"/>
                                      </a:cubicBezTo>
                                      <a:cubicBezTo>
                                        <a:pt x="8925" y="3086"/>
                                        <a:pt x="7491" y="-1020"/>
                                        <a:pt x="6131" y="340"/>
                                      </a:cubicBezTo>
                                      <a:cubicBezTo>
                                        <a:pt x="599" y="5872"/>
                                        <a:pt x="13345" y="15518"/>
                                        <a:pt x="20342" y="19017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style>
                                <a:lnRef idx="0"/>
                                <a:fillRef idx="0"/>
                                <a:effectRef idx="0"/>
                                <a:fontRef idx="minor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Group 813273683" style="position:absolute;margin-left:0pt;margin-top:-36.8pt;width:114.4pt;height:36.75pt" coordorigin="0,-736" coordsize="2288,735"/>
                  </w:pict>
                </mc:Fallback>
              </mc:AlternateContent>
            </w:r>
          </w:p>
        </w:tc>
      </w:tr>
      <w:tr>
        <w:trPr/>
        <w:tc>
          <w:tcPr>
            <w:tcW w:w="2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Calibri" w:hAnsi="Calibri" w:eastAsia="Calibri" w:cs="Calibri"/>
              </w:rPr>
            </w:pPr>
            <w:r>
              <w:rPr>
                <w:rFonts w:eastAsia="Calibri" w:cs="Calibri"/>
              </w:rPr>
              <w:t>Radha Kumari Ray</w:t>
            </w:r>
          </w:p>
          <w:p>
            <w:pPr>
              <w:pStyle w:val="Normal"/>
              <w:spacing w:before="280" w:after="160"/>
              <w:jc w:val="both"/>
              <w:rPr>
                <w:rFonts w:ascii="Calibri" w:hAnsi="Calibri" w:eastAsia="Calibri" w:cs="Calibri"/>
              </w:rPr>
            </w:pPr>
            <w:r>
              <w:rPr>
                <w:rFonts w:eastAsia="Calibri" w:cs="Calibri"/>
              </w:rPr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rPr>
                <w:rFonts w:ascii="Calibri" w:hAnsi="Calibri" w:eastAsia="Calibri" w:cs="Calibri"/>
              </w:rPr>
            </w:pPr>
            <w:r>
              <w:rPr>
                <w:rFonts w:eastAsia="Calibri" w:cs="Calibri"/>
              </w:rPr>
              <w:t>9</w:t>
            </w:r>
          </w:p>
        </w:tc>
        <w:tc>
          <w:tcPr>
            <w:tcW w:w="3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160"/>
              <w:jc w:val="both"/>
              <w:rPr>
                <w:rFonts w:ascii="Viner Hand ITC" w:hAnsi="Viner Hand ITC" w:eastAsia="Viner Hand ITC" w:cs="Viner Hand ITC"/>
              </w:rPr>
            </w:pPr>
            <w:r>
              <w:rPr>
                <w:rFonts w:eastAsia="Viner Hand ITC" w:cs="Viner Hand ITC" w:ascii="Viner Hand ITC" w:hAnsi="Viner Hand ITC"/>
              </w:rPr>
            </w:r>
          </w:p>
        </w:tc>
      </w:tr>
    </w:tbl>
    <w:p>
      <w:pPr>
        <w:pStyle w:val="Normal"/>
        <w:spacing w:lineRule="auto" w:line="240" w:before="280" w:after="0"/>
        <w:jc w:val="both"/>
        <w:rPr/>
      </w:pPr>
      <w:r>
        <w:rPr/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3" w:fontKey="{03014A78-CABC-4EF0-12AC-5CD89AEFDE03}"/>
  </w:font>
  <w:font w:name="Liberation Serif">
    <w:altName w:val="Times New Roman"/>
    <w:charset w:val="01"/>
    <w:family w:val="roman"/>
    <w:pitch w:val="variable"/>
    <w:embedRegular r:id="rId4" w:fontKey="{04014A78-CABC-4EF0-12AC-5CD89AEFDE04}"/>
    <w:embedBold r:id="rId5" w:fontKey="{05014A78-CABC-4EF0-12AC-5CD89AEFDE05}"/>
    <w:embedItalic r:id="rId6" w:fontKey="{06014A78-CABC-4EF0-12AC-5CD89AEFDE06}"/>
    <w:embedBoldItalic r:id="rId7" w:fontKey="{07014A78-CABC-4EF0-12AC-5CD89AEFDE07}"/>
  </w:font>
  <w:font w:name="Calibri">
    <w:charset w:val="01"/>
    <w:family w:val="swiss"/>
    <w:pitch w:val="variable"/>
    <w:embedRegular r:id="rId8" w:fontKey="{08014A78-CABC-4EF0-12AC-5CD89AEFDE08}"/>
    <w:embedBold r:id="rId9" w:fontKey="{09014A78-CABC-4EF0-12AC-5CD89AEFDE09}"/>
    <w:embedItalic r:id="rId10" w:fontKey="{0A014A78-CABC-4EF0-12AC-5CD89AEFDE0A}"/>
  </w:font>
  <w:font w:name="Calibri Light">
    <w:charset w:val="01"/>
    <w:family w:val="swiss"/>
    <w:pitch w:val="variable"/>
    <w:embedRegular r:id="rId11" w:fontKey="{0B014A78-CABC-4EF0-12AC-5CD89AEFDE0B}"/>
  </w:font>
  <w:font w:name="Liberation Sans">
    <w:altName w:val="Arial"/>
    <w:charset w:val="01"/>
    <w:family w:val="swiss"/>
    <w:pitch w:val="variable"/>
    <w:embedRegular r:id="rId12" w:fontKey="{0C014A78-CABC-4EF0-12AC-5CD89AEFDE0C}"/>
    <w:embedBold r:id="rId13" w:fontKey="{0D014A78-CABC-4EF0-12AC-5CD89AEFDE0D}"/>
    <w:embedItalic r:id="rId14" w:fontKey="{0E014A78-CABC-4EF0-12AC-5CD89AEFDE0E}"/>
    <w:embedBoldItalic r:id="rId15" w:fontKey="{0F014A78-CABC-4EF0-12AC-5CD89AEFDE0F}"/>
  </w:font>
  <w:font w:name="Georgia">
    <w:charset w:val="01"/>
    <w:family w:val="roman"/>
    <w:pitch w:val="variable"/>
    <w:embedRegular r:id="rId16" w:fontKey="{10014A78-CABC-4EF0-12AC-5CD89AEFDE10}"/>
    <w:embedItalic r:id="rId17" w:fontKey="{11014A78-CABC-4EF0-12AC-5CD89AEFDE11}"/>
  </w:font>
  <w:font w:name="Architects Daughter">
    <w:charset w:val="01"/>
    <w:family w:val="swiss"/>
    <w:pitch w:val="variable"/>
  </w:font>
  <w:font w:name="Caveat">
    <w:charset w:val="01"/>
    <w:family w:val="swiss"/>
    <w:pitch w:val="variable"/>
    <w:embedRegular r:id="rId18" w:fontKey="{12014A78-CABC-4EF0-12AC-5CD89AEFDE12}"/>
    <w:embedBold r:id="rId19" w:fontKey="{13014A78-CABC-4EF0-12AC-5CD89AEFDE13}"/>
  </w:font>
  <w:font w:name="Quintessential">
    <w:charset w:val="01"/>
    <w:family w:val="swiss"/>
    <w:pitch w:val="variable"/>
  </w:font>
  <w:font w:name="Viner Hand ITC">
    <w:charset w:val="01"/>
    <w:family w:val="swiss"/>
    <w:pitch w:val="variable"/>
    <w:embedRegular r:id="rId20" w:fontKey="{14014A78-CABC-4EF0-12AC-5CD89AEFDE14}"/>
    <w:embedBold r:id="rId21" w:fontKey="{15014A78-CABC-4EF0-12AC-5CD89AEFDE15}"/>
  </w:font>
</w:fonts>
</file>

<file path=word/settings.xml><?xml version="1.0" encoding="utf-8"?>
<w:settings xmlns:w="http://schemas.openxmlformats.org/wordprocessingml/2006/main">
  <w:zoom w:percent="135"/>
  <w:embedTrueTypeFonts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GB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GB" w:eastAsia="en-GB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n-GB" w:eastAsia="en-GB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bCs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unhideWhenUsed/>
    <w:rsid w:val="009d142d"/>
    <w:rPr>
      <w:color w:themeColor="hyperlink" w:val="0563C1"/>
      <w:u w:val="single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9a371e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9a371e"/>
    <w:rPr/>
  </w:style>
  <w:style w:type="character" w:styleId="TitleChar" w:customStyle="1">
    <w:name w:val="Title Char"/>
    <w:basedOn w:val="DefaultParagraphFont"/>
    <w:link w:val="Title"/>
    <w:uiPriority w:val="10"/>
    <w:qFormat/>
    <w:rsid w:val="00051788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pPr>
      <w:spacing w:lineRule="auto" w:line="240" w:before="0" w:after="0"/>
    </w:pPr>
    <w:rPr>
      <w:sz w:val="56"/>
      <w:szCs w:val="56"/>
    </w:rPr>
  </w:style>
  <w:style w:type="paragraph" w:styleId="ListParagraph">
    <w:name w:val="List Paragraph"/>
    <w:basedOn w:val="Normal"/>
    <w:uiPriority w:val="34"/>
    <w:qFormat/>
    <w:rsid w:val="009d142d"/>
    <w:pPr>
      <w:spacing w:before="0" w:after="160"/>
      <w:ind w:left="720"/>
      <w:contextualSpacing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9a371e"/>
    <w:pPr>
      <w:tabs>
        <w:tab w:val="clear" w:pos="720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9a371e"/>
    <w:pPr>
      <w:tabs>
        <w:tab w:val="clear" w:pos="720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6244e"/>
    <w:pPr>
      <w:spacing w:after="0" w:line="240" w:lineRule="auto"/>
    </w:pPr>
    <w:rPr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i2XVcJiC91meUymGOPHg88Ll2NMg==">CgMxLjA4AHIhMXI0a3NKWXltLThKeG1EMHhnZkNYRWJlZFZPZ3JEMDNq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Application>LibreOffice/25.2.7.2$Linux_X86_64 LibreOffice_project/520$Build-2</Application>
  <AppVersion>15.0000</AppVersion>
  <Pages>1</Pages>
  <Words>27</Words>
  <Characters>144</Characters>
  <CharactersWithSpaces>157</CharactersWithSpaces>
  <Paragraphs>18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2026-01-05T15:04:00Z</dcterms:created>
  <dc:creator>Fabio Nemetz</dc:creator>
  <dc:description/>
  <dc:language>en-US</dc:language>
  <cp:lastModifiedBy/>
  <dcterms:modified xsi:type="dcterms:W3CDTF">2026-01-05T16:25:10Z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